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jc w:val="center"/>
        <w:outlineLvl w:val="0"/>
        <w:rPr>
          <w:rFonts w:hint="eastAsia" w:ascii="宋体" w:hAnsi="宋体"/>
          <w:b/>
          <w:color w:val="auto"/>
          <w:sz w:val="24"/>
          <w:szCs w:val="24"/>
        </w:rPr>
      </w:pPr>
      <w:r>
        <w:rPr>
          <w:rFonts w:hint="eastAsia" w:ascii="宋体" w:hAnsi="宋体"/>
          <w:b/>
          <w:color w:val="auto"/>
          <w:sz w:val="28"/>
          <w:szCs w:val="28"/>
          <w:lang w:val="en-US" w:eastAsia="zh-CN"/>
        </w:rPr>
        <w:t>第四标段采购内容及技术规格要求</w:t>
      </w:r>
    </w:p>
    <w:p>
      <w:pPr>
        <w:numPr>
          <w:ilvl w:val="0"/>
          <w:numId w:val="1"/>
        </w:numPr>
        <w:spacing w:line="360" w:lineRule="auto"/>
        <w:outlineLvl w:val="0"/>
        <w:rPr>
          <w:rFonts w:hint="eastAsia" w:ascii="宋体" w:hAnsi="宋体"/>
          <w:b/>
          <w:color w:val="auto"/>
          <w:sz w:val="24"/>
          <w:szCs w:val="24"/>
        </w:rPr>
      </w:pPr>
      <w:r>
        <w:rPr>
          <w:rFonts w:hint="eastAsia" w:ascii="宋体" w:hAnsi="宋体"/>
          <w:b/>
          <w:color w:val="auto"/>
          <w:sz w:val="24"/>
          <w:szCs w:val="24"/>
        </w:rPr>
        <w:t>采购内容</w:t>
      </w:r>
      <w:bookmarkStart w:id="0" w:name="_GoBack"/>
      <w:bookmarkEnd w:id="0"/>
      <w:r>
        <w:rPr>
          <w:rFonts w:hint="eastAsia" w:ascii="宋体" w:hAnsi="宋体"/>
          <w:b/>
          <w:color w:val="auto"/>
          <w:sz w:val="24"/>
          <w:szCs w:val="24"/>
          <w:lang w:eastAsia="zh-CN"/>
        </w:rPr>
        <w:t>：</w:t>
      </w:r>
    </w:p>
    <w:p>
      <w:pPr>
        <w:numPr>
          <w:numId w:val="0"/>
        </w:numPr>
        <w:spacing w:line="360" w:lineRule="auto"/>
        <w:outlineLvl w:val="0"/>
        <w:rPr>
          <w:rFonts w:hint="eastAsia" w:ascii="宋体" w:hAnsi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摆臂式垃圾运输车、箱式垃圾运输车一批；</w:t>
      </w:r>
    </w:p>
    <w:p>
      <w:pPr>
        <w:pStyle w:val="2"/>
        <w:numPr>
          <w:ilvl w:val="0"/>
          <w:numId w:val="1"/>
        </w:numPr>
        <w:spacing w:line="360" w:lineRule="auto"/>
        <w:jc w:val="left"/>
        <w:rPr>
          <w:rFonts w:hint="eastAsia"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招标采购具体技术要求：</w:t>
      </w:r>
    </w:p>
    <w:p>
      <w:pPr>
        <w:pStyle w:val="2"/>
        <w:numPr>
          <w:ilvl w:val="0"/>
          <w:numId w:val="2"/>
        </w:numPr>
        <w:spacing w:line="360" w:lineRule="auto"/>
        <w:jc w:val="left"/>
        <w:rPr>
          <w:rFonts w:hint="eastAsia"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摆臂式垃圾运输车</w:t>
      </w:r>
    </w:p>
    <w:p>
      <w:pPr>
        <w:pStyle w:val="2"/>
        <w:numPr>
          <w:ilvl w:val="0"/>
          <w:numId w:val="3"/>
        </w:numPr>
        <w:spacing w:line="360" w:lineRule="auto"/>
        <w:jc w:val="left"/>
        <w:rPr>
          <w:rFonts w:hint="eastAsia" w:hAnsi="宋体"/>
          <w:bCs/>
          <w:szCs w:val="21"/>
        </w:rPr>
      </w:pPr>
      <w:r>
        <w:rPr>
          <w:rFonts w:hint="eastAsia" w:hAnsi="宋体"/>
          <w:bCs/>
          <w:szCs w:val="21"/>
        </w:rPr>
        <w:t>底盘：要求采用东风凯普特底盘或同档次底盘</w:t>
      </w:r>
    </w:p>
    <w:p>
      <w:pPr>
        <w:pStyle w:val="2"/>
        <w:numPr>
          <w:ilvl w:val="0"/>
          <w:numId w:val="3"/>
        </w:numPr>
        <w:spacing w:line="360" w:lineRule="auto"/>
        <w:jc w:val="left"/>
        <w:rPr>
          <w:rFonts w:hint="eastAsia" w:hAnsi="宋体"/>
          <w:bCs/>
          <w:szCs w:val="21"/>
        </w:rPr>
      </w:pPr>
      <w:r>
        <w:rPr>
          <w:rFonts w:hint="eastAsia" w:hAnsi="宋体"/>
          <w:bCs/>
          <w:szCs w:val="21"/>
        </w:rPr>
        <w:t>发动机功率：≥88kw</w:t>
      </w:r>
    </w:p>
    <w:p>
      <w:pPr>
        <w:pStyle w:val="2"/>
        <w:numPr>
          <w:ilvl w:val="0"/>
          <w:numId w:val="3"/>
        </w:numPr>
        <w:spacing w:line="360" w:lineRule="auto"/>
        <w:jc w:val="left"/>
        <w:rPr>
          <w:rFonts w:hint="eastAsia" w:hAnsi="宋体"/>
          <w:bCs/>
          <w:szCs w:val="21"/>
        </w:rPr>
      </w:pPr>
      <w:r>
        <w:rPr>
          <w:rFonts w:hint="eastAsia" w:hAnsi="宋体"/>
          <w:bCs/>
          <w:szCs w:val="21"/>
        </w:rPr>
        <w:t>总质量：≥8275kg</w:t>
      </w:r>
    </w:p>
    <w:p>
      <w:pPr>
        <w:pStyle w:val="2"/>
        <w:numPr>
          <w:ilvl w:val="0"/>
          <w:numId w:val="3"/>
        </w:numPr>
        <w:spacing w:line="360" w:lineRule="auto"/>
        <w:jc w:val="left"/>
        <w:rPr>
          <w:rFonts w:hint="eastAsia" w:hAnsi="宋体"/>
          <w:bCs/>
          <w:szCs w:val="21"/>
        </w:rPr>
      </w:pPr>
      <w:r>
        <w:rPr>
          <w:rFonts w:hint="eastAsia" w:hAnsi="宋体"/>
          <w:bCs/>
          <w:szCs w:val="21"/>
        </w:rPr>
        <w:t>整备质量：≥4875kg</w:t>
      </w:r>
    </w:p>
    <w:p>
      <w:pPr>
        <w:pStyle w:val="2"/>
        <w:numPr>
          <w:ilvl w:val="0"/>
          <w:numId w:val="3"/>
        </w:numPr>
        <w:spacing w:line="360" w:lineRule="auto"/>
        <w:jc w:val="left"/>
        <w:rPr>
          <w:rFonts w:hint="eastAsia" w:hAnsi="宋体"/>
          <w:bCs/>
          <w:szCs w:val="21"/>
        </w:rPr>
      </w:pPr>
      <w:r>
        <w:rPr>
          <w:rFonts w:hint="eastAsia" w:hAnsi="宋体"/>
          <w:bCs/>
          <w:szCs w:val="21"/>
        </w:rPr>
        <w:t>额定载质量：≥3205kg</w:t>
      </w:r>
    </w:p>
    <w:p>
      <w:pPr>
        <w:pStyle w:val="2"/>
        <w:numPr>
          <w:ilvl w:val="0"/>
          <w:numId w:val="3"/>
        </w:numPr>
        <w:spacing w:line="360" w:lineRule="auto"/>
        <w:jc w:val="left"/>
        <w:rPr>
          <w:rFonts w:hint="eastAsia" w:hAnsi="宋体"/>
          <w:bCs/>
          <w:szCs w:val="21"/>
        </w:rPr>
      </w:pPr>
      <w:r>
        <w:rPr>
          <w:rFonts w:hint="eastAsia" w:hAnsi="宋体"/>
          <w:bCs/>
          <w:szCs w:val="21"/>
        </w:rPr>
        <w:t>轴距：≥3800mm</w:t>
      </w:r>
    </w:p>
    <w:p>
      <w:pPr>
        <w:pStyle w:val="2"/>
        <w:numPr>
          <w:ilvl w:val="0"/>
          <w:numId w:val="3"/>
        </w:numPr>
        <w:spacing w:line="360" w:lineRule="auto"/>
        <w:jc w:val="left"/>
        <w:rPr>
          <w:rFonts w:hint="eastAsia" w:hAnsi="宋体"/>
          <w:bCs/>
          <w:szCs w:val="21"/>
        </w:rPr>
      </w:pPr>
      <w:r>
        <w:rPr>
          <w:rFonts w:hint="eastAsia" w:hAnsi="宋体"/>
          <w:bCs/>
          <w:szCs w:val="21"/>
        </w:rPr>
        <w:t>最高车速：90</w:t>
      </w:r>
    </w:p>
    <w:p>
      <w:pPr>
        <w:pStyle w:val="2"/>
        <w:numPr>
          <w:ilvl w:val="0"/>
          <w:numId w:val="2"/>
        </w:numPr>
        <w:spacing w:line="360" w:lineRule="auto"/>
        <w:jc w:val="left"/>
        <w:rPr>
          <w:rFonts w:hint="eastAsia" w:hAnsi="宋体"/>
          <w:b/>
          <w:szCs w:val="21"/>
        </w:rPr>
      </w:pPr>
      <w:r>
        <w:rPr>
          <w:rFonts w:hint="eastAsia" w:hAnsi="宋体"/>
          <w:b/>
          <w:szCs w:val="21"/>
        </w:rPr>
        <w:t>箱式垃圾运输车</w:t>
      </w:r>
    </w:p>
    <w:p>
      <w:pPr>
        <w:pStyle w:val="2"/>
        <w:numPr>
          <w:ilvl w:val="0"/>
          <w:numId w:val="4"/>
        </w:numPr>
        <w:spacing w:line="360" w:lineRule="auto"/>
        <w:jc w:val="left"/>
        <w:rPr>
          <w:rFonts w:hint="eastAsia" w:hAnsi="宋体"/>
          <w:bCs/>
          <w:szCs w:val="21"/>
        </w:rPr>
      </w:pPr>
      <w:r>
        <w:rPr>
          <w:rFonts w:hint="eastAsia" w:hAnsi="宋体"/>
          <w:szCs w:val="21"/>
        </w:rPr>
        <w:t>发动机：YC4E160-45国（IV）或同档次发动机</w:t>
      </w:r>
    </w:p>
    <w:p>
      <w:pPr>
        <w:pStyle w:val="2"/>
        <w:numPr>
          <w:ilvl w:val="0"/>
          <w:numId w:val="4"/>
        </w:numPr>
        <w:spacing w:line="360" w:lineRule="auto"/>
        <w:jc w:val="left"/>
        <w:rPr>
          <w:rFonts w:hint="eastAsia" w:hAnsi="宋体"/>
          <w:bCs/>
          <w:szCs w:val="21"/>
        </w:rPr>
      </w:pPr>
      <w:r>
        <w:rPr>
          <w:rFonts w:hint="eastAsia" w:hAnsi="宋体"/>
          <w:szCs w:val="21"/>
        </w:rPr>
        <w:t>要求采用DOC+POC尾气后处理系统</w:t>
      </w:r>
    </w:p>
    <w:p>
      <w:pPr>
        <w:pStyle w:val="2"/>
        <w:numPr>
          <w:ilvl w:val="0"/>
          <w:numId w:val="4"/>
        </w:numPr>
        <w:spacing w:line="360" w:lineRule="auto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前桥：5T</w:t>
      </w:r>
    </w:p>
    <w:p>
      <w:pPr>
        <w:pStyle w:val="2"/>
        <w:numPr>
          <w:ilvl w:val="0"/>
          <w:numId w:val="4"/>
        </w:numPr>
        <w:spacing w:line="360" w:lineRule="auto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后桥：13T</w:t>
      </w:r>
    </w:p>
    <w:p>
      <w:pPr>
        <w:pStyle w:val="2"/>
        <w:numPr>
          <w:ilvl w:val="0"/>
          <w:numId w:val="4"/>
        </w:numPr>
        <w:spacing w:line="360" w:lineRule="auto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轴距：3700</w:t>
      </w:r>
    </w:p>
    <w:p>
      <w:pPr>
        <w:pStyle w:val="2"/>
        <w:numPr>
          <w:ilvl w:val="0"/>
          <w:numId w:val="4"/>
        </w:numPr>
        <w:spacing w:line="360" w:lineRule="auto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160工程顶</w:t>
      </w:r>
    </w:p>
    <w:p>
      <w:pPr>
        <w:pStyle w:val="2"/>
        <w:numPr>
          <w:ilvl w:val="0"/>
          <w:numId w:val="4"/>
        </w:numPr>
        <w:spacing w:line="360" w:lineRule="auto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最高车速：90</w:t>
      </w:r>
    </w:p>
    <w:p>
      <w:pPr>
        <w:pStyle w:val="2"/>
        <w:numPr>
          <w:ilvl w:val="0"/>
          <w:numId w:val="4"/>
        </w:numPr>
        <w:spacing w:line="360" w:lineRule="auto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轮胎：1000R20钢丝胎</w:t>
      </w:r>
    </w:p>
    <w:p>
      <w:pPr>
        <w:pStyle w:val="2"/>
        <w:numPr>
          <w:ilvl w:val="0"/>
          <w:numId w:val="4"/>
        </w:numPr>
        <w:spacing w:line="360" w:lineRule="auto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货箱内尺寸：4200×2200×800+400</w:t>
      </w:r>
    </w:p>
    <w:p>
      <w:pPr>
        <w:pStyle w:val="2"/>
        <w:numPr>
          <w:ilvl w:val="0"/>
          <w:numId w:val="4"/>
        </w:numPr>
        <w:spacing w:line="360" w:lineRule="auto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配备转向、断气刹、离合助力、排气制动、带空调、驾驶室2030排半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长城仿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25336"/>
    <w:multiLevelType w:val="multilevel"/>
    <w:tmpl w:val="0B125336"/>
    <w:lvl w:ilvl="0" w:tentative="0">
      <w:start w:val="1"/>
      <w:numFmt w:val="decimal"/>
      <w:suff w:val="nothing"/>
      <w:lvlText w:val="（%1）、"/>
      <w:lvlJc w:val="left"/>
      <w:pPr>
        <w:ind w:left="846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66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686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6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526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946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366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786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4206" w:hanging="420"/>
      </w:pPr>
      <w:rPr>
        <w:rFonts w:hint="eastAsia"/>
      </w:rPr>
    </w:lvl>
  </w:abstractNum>
  <w:abstractNum w:abstractNumId="1">
    <w:nsid w:val="15825677"/>
    <w:multiLevelType w:val="multilevel"/>
    <w:tmpl w:val="15825677"/>
    <w:lvl w:ilvl="0" w:tentative="0">
      <w:start w:val="1"/>
      <w:numFmt w:val="decimal"/>
      <w:suff w:val="nothing"/>
      <w:lvlText w:val="（%1）、"/>
      <w:lvlJc w:val="left"/>
      <w:pPr>
        <w:ind w:left="846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66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686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6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526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946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366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786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4206" w:hanging="420"/>
      </w:pPr>
      <w:rPr>
        <w:rFonts w:hint="eastAsia"/>
      </w:rPr>
    </w:lvl>
  </w:abstractNum>
  <w:abstractNum w:abstractNumId="2">
    <w:nsid w:val="5744FFC3"/>
    <w:multiLevelType w:val="singleLevel"/>
    <w:tmpl w:val="5744FFC3"/>
    <w:lvl w:ilvl="0" w:tentative="0">
      <w:start w:val="1"/>
      <w:numFmt w:val="chineseCounting"/>
      <w:suff w:val="nothing"/>
      <w:lvlText w:val="%1、"/>
      <w:lvlJc w:val="left"/>
    </w:lvl>
  </w:abstractNum>
  <w:abstractNum w:abstractNumId="3">
    <w:nsid w:val="57709D01"/>
    <w:multiLevelType w:val="singleLevel"/>
    <w:tmpl w:val="57709D0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7C21E6"/>
    <w:rsid w:val="0C853D20"/>
    <w:rsid w:val="17D969E3"/>
    <w:rsid w:val="37035EA0"/>
    <w:rsid w:val="757C21E6"/>
    <w:rsid w:val="7CC2559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5" w:lineRule="atLeast"/>
      <w:jc w:val="both"/>
    </w:pPr>
    <w:rPr>
      <w:color w:val="000000"/>
      <w:sz w:val="21"/>
      <w:szCs w:val="22"/>
      <w:u w:val="none" w:color="00000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pPr>
      <w:widowControl w:val="0"/>
      <w:spacing w:line="240" w:lineRule="auto"/>
    </w:pPr>
    <w:rPr>
      <w:rFonts w:ascii="宋体" w:hAnsi="Courier New"/>
      <w:color w:val="auto"/>
      <w:kern w:val="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2016-07-11T03:48:00Z</dcterms:created>
  <dc:creator>Administrator</dc:creator>
  <cp:lastModifiedBy>Administrator</cp:lastModifiedBy>
  <dcterms:modified xsi:type="dcterms:W3CDTF">2016-07-11T03:55:05Z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2052-10.1.0.5843</vt:lpwstr>
  </property>
</Properties>
</file>