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5F" w:rsidRDefault="00307653">
      <w:pPr>
        <w:widowControl/>
        <w:shd w:val="clear" w:color="auto" w:fill="FFFFFF"/>
        <w:spacing w:beforeAutospacing="1" w:afterAutospacing="1" w:line="480" w:lineRule="auto"/>
        <w:ind w:firstLine="544"/>
        <w:jc w:val="left"/>
        <w:rPr>
          <w:rFonts w:ascii="宋体" w:eastAsia="宋体" w:hAnsi="宋体" w:cs="宋体"/>
          <w:b/>
          <w:kern w:val="0"/>
          <w:sz w:val="32"/>
          <w:szCs w:val="32"/>
          <w:shd w:val="clear" w:color="auto" w:fill="FFFFFF"/>
          <w:lang/>
        </w:rPr>
      </w:pPr>
      <w:r>
        <w:rPr>
          <w:rFonts w:ascii="宋体" w:eastAsia="宋体" w:hAnsi="宋体" w:cs="宋体" w:hint="eastAsia"/>
          <w:b/>
          <w:kern w:val="0"/>
          <w:sz w:val="32"/>
          <w:szCs w:val="32"/>
          <w:shd w:val="clear" w:color="auto" w:fill="FFFFFF"/>
          <w:lang/>
        </w:rPr>
        <w:t>方城县</w:t>
      </w:r>
      <w:r>
        <w:rPr>
          <w:rFonts w:ascii="宋体" w:eastAsia="宋体" w:hAnsi="宋体" w:cs="宋体" w:hint="eastAsia"/>
          <w:b/>
          <w:kern w:val="0"/>
          <w:sz w:val="32"/>
          <w:szCs w:val="32"/>
          <w:shd w:val="clear" w:color="auto" w:fill="FFFFFF"/>
          <w:lang/>
        </w:rPr>
        <w:t>2018</w:t>
      </w:r>
      <w:r>
        <w:rPr>
          <w:rFonts w:ascii="宋体" w:eastAsia="宋体" w:hAnsi="宋体" w:cs="宋体" w:hint="eastAsia"/>
          <w:b/>
          <w:kern w:val="0"/>
          <w:sz w:val="32"/>
          <w:szCs w:val="32"/>
          <w:shd w:val="clear" w:color="auto" w:fill="FFFFFF"/>
          <w:lang/>
        </w:rPr>
        <w:t>年大中型水库移民基金项目结果公告</w:t>
      </w:r>
    </w:p>
    <w:p w:rsidR="00C40F5F" w:rsidRDefault="00307653">
      <w:pPr>
        <w:widowControl/>
        <w:shd w:val="clear" w:color="auto" w:fill="FFFFFF"/>
        <w:spacing w:beforeAutospacing="1" w:afterAutospacing="1" w:line="520" w:lineRule="atLeast"/>
        <w:jc w:val="left"/>
        <w:rPr>
          <w:rFonts w:ascii="宋体" w:eastAsia="宋体" w:hAnsi="宋体" w:cs="宋体"/>
          <w:b/>
          <w:bCs/>
          <w:kern w:val="0"/>
          <w:sz w:val="24"/>
          <w:shd w:val="clear" w:color="auto" w:fill="FFFFFF"/>
          <w:lang/>
        </w:rPr>
      </w:pPr>
      <w:r>
        <w:rPr>
          <w:rFonts w:ascii="宋体" w:eastAsia="宋体" w:hAnsi="宋体" w:cs="宋体" w:hint="eastAsia"/>
          <w:b/>
          <w:bCs/>
          <w:kern w:val="0"/>
          <w:sz w:val="24"/>
          <w:shd w:val="clear" w:color="auto" w:fill="FFFFFF"/>
          <w:lang/>
        </w:rPr>
        <w:t>一、项目内容</w:t>
      </w:r>
    </w:p>
    <w:p w:rsidR="00C40F5F" w:rsidRDefault="00307653">
      <w:pPr>
        <w:pStyle w:val="a3"/>
        <w:widowControl/>
        <w:shd w:val="clear" w:color="auto" w:fill="FFFFFF"/>
        <w:jc w:val="both"/>
      </w:pPr>
      <w:r>
        <w:rPr>
          <w:rFonts w:ascii="宋体" w:eastAsia="宋体" w:hAnsi="宋体" w:cs="宋体" w:hint="eastAsia"/>
          <w:shd w:val="clear" w:color="auto" w:fill="FFFFFF"/>
        </w:rPr>
        <w:t>项目名称：方城县</w:t>
      </w:r>
      <w:r>
        <w:rPr>
          <w:rFonts w:ascii="宋体" w:eastAsia="宋体" w:hAnsi="宋体" w:cs="宋体" w:hint="eastAsia"/>
          <w:shd w:val="clear" w:color="auto" w:fill="FFFFFF"/>
        </w:rPr>
        <w:t>2018</w:t>
      </w:r>
      <w:r>
        <w:rPr>
          <w:rFonts w:ascii="宋体" w:eastAsia="宋体" w:hAnsi="宋体" w:cs="宋体" w:hint="eastAsia"/>
          <w:shd w:val="clear" w:color="auto" w:fill="FFFFFF"/>
        </w:rPr>
        <w:t>年大中型水库移民基金项目</w:t>
      </w:r>
    </w:p>
    <w:p w:rsidR="00C40F5F" w:rsidRDefault="00307653">
      <w:pPr>
        <w:widowControl/>
        <w:shd w:val="clear" w:color="auto" w:fill="FFFFFF"/>
        <w:spacing w:beforeAutospacing="1" w:afterAutospacing="1" w:line="520" w:lineRule="atLeast"/>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项目编号：</w:t>
      </w:r>
      <w:r>
        <w:rPr>
          <w:rFonts w:ascii="宋体" w:eastAsia="宋体" w:hAnsi="宋体" w:cs="宋体" w:hint="eastAsia"/>
          <w:kern w:val="0"/>
          <w:sz w:val="24"/>
          <w:shd w:val="clear" w:color="auto" w:fill="FFFFFF"/>
          <w:lang/>
        </w:rPr>
        <w:t>JZ-G-20190403-028</w:t>
      </w:r>
    </w:p>
    <w:p w:rsidR="00C40F5F" w:rsidRDefault="00307653">
      <w:pPr>
        <w:widowControl/>
        <w:shd w:val="clear" w:color="auto" w:fill="FFFFFF"/>
        <w:spacing w:beforeAutospacing="1" w:afterAutospacing="1" w:line="520" w:lineRule="atLeast"/>
        <w:jc w:val="left"/>
        <w:rPr>
          <w:rFonts w:ascii="宋体" w:eastAsia="宋体" w:hAnsi="宋体" w:cs="宋体"/>
          <w:b/>
          <w:bCs/>
          <w:kern w:val="0"/>
          <w:sz w:val="24"/>
          <w:shd w:val="clear" w:color="auto" w:fill="FFFFFF"/>
          <w:lang/>
        </w:rPr>
      </w:pPr>
      <w:r>
        <w:rPr>
          <w:rFonts w:ascii="宋体" w:eastAsia="宋体" w:hAnsi="宋体" w:cs="宋体" w:hint="eastAsia"/>
          <w:b/>
          <w:bCs/>
          <w:kern w:val="0"/>
          <w:sz w:val="24"/>
          <w:shd w:val="clear" w:color="auto" w:fill="FFFFFF"/>
          <w:lang/>
        </w:rPr>
        <w:t>二、情况内容</w:t>
      </w:r>
    </w:p>
    <w:p w:rsidR="00C40F5F" w:rsidRDefault="00307653">
      <w:pPr>
        <w:widowControl/>
        <w:shd w:val="clear" w:color="auto" w:fill="FFFFFF"/>
        <w:spacing w:beforeAutospacing="1" w:afterAutospacing="1" w:line="520" w:lineRule="atLeast"/>
        <w:ind w:firstLineChars="200" w:firstLine="480"/>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本项目第六、第七、第十五标段原中标人河南亿源水利水电工程有限公司因公司自身原因，导致无法与招标人签订施工合同，为不影响项目正常施工，河南亿源水利水电工程有限公司自愿放弃本项目第六、第七、第十五标段中标资格。</w:t>
      </w:r>
    </w:p>
    <w:p w:rsidR="00C40F5F" w:rsidRDefault="00307653">
      <w:pPr>
        <w:widowControl/>
        <w:shd w:val="clear" w:color="auto" w:fill="FFFFFF"/>
        <w:spacing w:beforeAutospacing="1" w:afterAutospacing="1" w:line="520" w:lineRule="atLeast"/>
        <w:ind w:firstLineChars="200" w:firstLine="482"/>
        <w:jc w:val="left"/>
        <w:rPr>
          <w:rFonts w:ascii="宋体" w:eastAsia="宋体" w:hAnsi="宋体" w:cs="宋体"/>
          <w:b/>
          <w:bCs/>
          <w:kern w:val="0"/>
          <w:sz w:val="24"/>
          <w:shd w:val="clear" w:color="auto" w:fill="FFFFFF"/>
          <w:lang/>
        </w:rPr>
      </w:pPr>
      <w:r>
        <w:rPr>
          <w:rFonts w:ascii="宋体" w:eastAsia="宋体" w:hAnsi="宋体" w:cs="宋体" w:hint="eastAsia"/>
          <w:b/>
          <w:bCs/>
          <w:kern w:val="0"/>
          <w:sz w:val="24"/>
          <w:shd w:val="clear" w:color="auto" w:fill="FFFFFF"/>
          <w:lang/>
        </w:rPr>
        <w:t>根据</w:t>
      </w:r>
      <w:hyperlink r:id="rId7" w:tgtFrame="https://zhidao.baidu.com/question/_blank" w:history="1">
        <w:r>
          <w:rPr>
            <w:rFonts w:ascii="宋体" w:eastAsia="宋体" w:hAnsi="宋体" w:cs="宋体" w:hint="eastAsia"/>
            <w:b/>
            <w:bCs/>
            <w:kern w:val="0"/>
            <w:sz w:val="24"/>
            <w:shd w:val="clear" w:color="auto" w:fill="FFFFFF"/>
            <w:lang/>
          </w:rPr>
          <w:t>《工程建设项目施工招标投标办法》</w:t>
        </w:r>
      </w:hyperlink>
      <w:r>
        <w:rPr>
          <w:rFonts w:ascii="宋体" w:eastAsia="宋体" w:hAnsi="宋体" w:cs="宋体" w:hint="eastAsia"/>
          <w:b/>
          <w:bCs/>
          <w:kern w:val="0"/>
          <w:sz w:val="24"/>
          <w:shd w:val="clear" w:color="auto" w:fill="FFFFFF"/>
          <w:lang/>
        </w:rPr>
        <w:t>规定：</w:t>
      </w:r>
      <w:r>
        <w:rPr>
          <w:rFonts w:ascii="宋体" w:eastAsia="宋体" w:hAnsi="宋体" w:cs="宋体" w:hint="eastAsia"/>
          <w:b/>
          <w:bCs/>
          <w:kern w:val="0"/>
          <w:sz w:val="24"/>
          <w:shd w:val="clear" w:color="auto" w:fill="FFFFFF"/>
          <w:lang/>
        </w:rPr>
        <w:br/>
      </w:r>
      <w:r>
        <w:rPr>
          <w:rFonts w:ascii="宋体" w:eastAsia="宋体" w:hAnsi="宋体" w:cs="宋体" w:hint="eastAsia"/>
          <w:b/>
          <w:bCs/>
          <w:kern w:val="0"/>
          <w:sz w:val="24"/>
          <w:shd w:val="clear" w:color="auto" w:fill="FFFFFF"/>
          <w:lang/>
        </w:rPr>
        <w:t>“</w:t>
      </w:r>
      <w:r>
        <w:rPr>
          <w:rFonts w:ascii="宋体" w:eastAsia="宋体" w:hAnsi="宋体" w:cs="宋体" w:hint="eastAsia"/>
          <w:b/>
          <w:bCs/>
          <w:kern w:val="0"/>
          <w:sz w:val="24"/>
          <w:shd w:val="clear" w:color="auto" w:fill="FFFFFF"/>
          <w:lang/>
        </w:rPr>
        <w:t xml:space="preserve"> </w:t>
      </w:r>
      <w:r>
        <w:rPr>
          <w:rFonts w:ascii="宋体" w:eastAsia="宋体" w:hAnsi="宋体" w:cs="宋体" w:hint="eastAsia"/>
          <w:b/>
          <w:bCs/>
          <w:kern w:val="0"/>
          <w:sz w:val="24"/>
          <w:shd w:val="clear" w:color="auto" w:fill="FFFFFF"/>
          <w:lang/>
        </w:rPr>
        <w:t>第五十八条</w:t>
      </w:r>
      <w:r>
        <w:rPr>
          <w:rFonts w:ascii="宋体" w:eastAsia="宋体" w:hAnsi="宋体" w:cs="宋体" w:hint="eastAsia"/>
          <w:b/>
          <w:bCs/>
          <w:kern w:val="0"/>
          <w:sz w:val="24"/>
          <w:shd w:val="clear" w:color="auto" w:fill="FFFFFF"/>
          <w:lang/>
        </w:rPr>
        <w:t xml:space="preserve"> </w:t>
      </w:r>
      <w:r>
        <w:rPr>
          <w:rFonts w:ascii="宋体" w:eastAsia="宋体" w:hAnsi="宋体" w:cs="宋体" w:hint="eastAsia"/>
          <w:b/>
          <w:bCs/>
          <w:kern w:val="0"/>
          <w:sz w:val="24"/>
          <w:shd w:val="clear" w:color="auto" w:fill="FFFFFF"/>
          <w:lang/>
        </w:rPr>
        <w:t>依法必须进行招标的项目，招标人应当确定排名第一的中标候选人为中标人。排名第一的中标候选人放弃中标、因不可抗力提出不能履行合同，或者</w:t>
      </w:r>
      <w:hyperlink r:id="rId8" w:tgtFrame="https://zhidao.baidu.com/question/_blank" w:history="1">
        <w:r>
          <w:rPr>
            <w:rFonts w:ascii="宋体" w:eastAsia="宋体" w:hAnsi="宋体" w:cs="宋体" w:hint="eastAsia"/>
            <w:b/>
            <w:bCs/>
            <w:kern w:val="0"/>
            <w:sz w:val="24"/>
            <w:shd w:val="clear" w:color="auto" w:fill="FFFFFF"/>
            <w:lang/>
          </w:rPr>
          <w:t>招标文件</w:t>
        </w:r>
      </w:hyperlink>
      <w:r>
        <w:rPr>
          <w:rFonts w:ascii="宋体" w:eastAsia="宋体" w:hAnsi="宋体" w:cs="宋体" w:hint="eastAsia"/>
          <w:b/>
          <w:bCs/>
          <w:kern w:val="0"/>
          <w:sz w:val="24"/>
          <w:shd w:val="clear" w:color="auto" w:fill="FFFFFF"/>
          <w:lang/>
        </w:rPr>
        <w:t>规定应当提交履约保证金而在规定的期限内未能提交的，招标人可以确定排名第二的中标候选人为中标人。</w:t>
      </w:r>
      <w:r>
        <w:rPr>
          <w:rFonts w:ascii="宋体" w:eastAsia="宋体" w:hAnsi="宋体" w:cs="宋体" w:hint="eastAsia"/>
          <w:b/>
          <w:bCs/>
          <w:kern w:val="0"/>
          <w:sz w:val="24"/>
          <w:shd w:val="clear" w:color="auto" w:fill="FFFFFF"/>
          <w:lang/>
        </w:rPr>
        <w:br/>
        <w:t xml:space="preserve">    </w:t>
      </w:r>
      <w:r>
        <w:rPr>
          <w:rFonts w:ascii="宋体" w:eastAsia="宋体" w:hAnsi="宋体" w:cs="宋体" w:hint="eastAsia"/>
          <w:b/>
          <w:bCs/>
          <w:kern w:val="0"/>
          <w:sz w:val="24"/>
          <w:shd w:val="clear" w:color="auto" w:fill="FFFFFF"/>
          <w:lang/>
        </w:rPr>
        <w:t>排名第二的中标候选人因前款规定的同样原因不能签订合同的，招标人可以确定排名第三的中标候选人为中标人。</w:t>
      </w:r>
    </w:p>
    <w:p w:rsidR="00C40F5F" w:rsidRDefault="00307653">
      <w:pPr>
        <w:widowControl/>
        <w:shd w:val="clear" w:color="auto" w:fill="FFFFFF"/>
        <w:spacing w:beforeAutospacing="1" w:afterAutospacing="1" w:line="520" w:lineRule="atLeast"/>
        <w:ind w:firstLineChars="200" w:firstLine="480"/>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本项目第六标段第二中标候选人河南宏泽水利水电建筑工程有限公司，因在本项目中已为第五标段中标人，故本项目第六标段中标人为：</w:t>
      </w:r>
    </w:p>
    <w:p w:rsidR="00C40F5F" w:rsidRDefault="00307653">
      <w:pPr>
        <w:widowControl/>
        <w:shd w:val="clear" w:color="auto" w:fill="FFFFFF"/>
        <w:spacing w:beforeAutospacing="1" w:afterAutospacing="1" w:line="520" w:lineRule="atLeast"/>
        <w:ind w:leftChars="228" w:left="479"/>
        <w:jc w:val="left"/>
        <w:rPr>
          <w:rFonts w:ascii="宋体" w:eastAsia="宋体" w:hAnsi="宋体" w:cs="宋体"/>
          <w:kern w:val="0"/>
          <w:sz w:val="24"/>
          <w:shd w:val="clear" w:color="auto" w:fill="FFFFFF"/>
          <w:lang/>
        </w:rPr>
      </w:pPr>
      <w:r>
        <w:rPr>
          <w:rFonts w:ascii="宋体" w:eastAsia="宋体" w:hAnsi="宋体" w:cs="宋体" w:hint="eastAsia"/>
          <w:b/>
          <w:bCs/>
          <w:kern w:val="0"/>
          <w:sz w:val="24"/>
          <w:shd w:val="clear" w:color="auto" w:fill="FFFFFF"/>
          <w:lang/>
        </w:rPr>
        <w:t>南阳润旺水利工程有限公司</w:t>
      </w:r>
      <w:r>
        <w:rPr>
          <w:rFonts w:ascii="宋体" w:eastAsia="宋体" w:hAnsi="宋体" w:cs="宋体" w:hint="eastAsia"/>
          <w:b/>
          <w:bCs/>
          <w:kern w:val="0"/>
          <w:sz w:val="24"/>
          <w:shd w:val="clear" w:color="auto" w:fill="FFFFFF"/>
          <w:lang/>
        </w:rPr>
        <w:t xml:space="preserve">  </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投标报价：</w:t>
      </w:r>
      <w:r>
        <w:rPr>
          <w:rFonts w:ascii="宋体" w:eastAsia="宋体" w:hAnsi="宋体" w:cs="宋体" w:hint="eastAsia"/>
          <w:kern w:val="0"/>
          <w:sz w:val="24"/>
          <w:shd w:val="clear" w:color="auto" w:fill="FFFFFF"/>
          <w:lang/>
        </w:rPr>
        <w:t>337313.36</w:t>
      </w:r>
      <w:r>
        <w:rPr>
          <w:rFonts w:ascii="宋体" w:eastAsia="宋体" w:hAnsi="宋体" w:cs="宋体" w:hint="eastAsia"/>
          <w:kern w:val="0"/>
          <w:sz w:val="24"/>
          <w:shd w:val="clear" w:color="auto" w:fill="FFFFFF"/>
          <w:lang/>
        </w:rPr>
        <w:t>元</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投标质量：达到国家验收规范合格标准</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投标工期：</w:t>
      </w:r>
      <w:r>
        <w:rPr>
          <w:rFonts w:ascii="宋体" w:eastAsia="宋体" w:hAnsi="宋体" w:cs="宋体" w:hint="eastAsia"/>
          <w:kern w:val="0"/>
          <w:sz w:val="24"/>
          <w:shd w:val="clear" w:color="auto" w:fill="FFFFFF"/>
          <w:lang/>
        </w:rPr>
        <w:t>60</w:t>
      </w:r>
      <w:r>
        <w:rPr>
          <w:rFonts w:ascii="宋体" w:eastAsia="宋体" w:hAnsi="宋体" w:cs="宋体" w:hint="eastAsia"/>
          <w:kern w:val="0"/>
          <w:sz w:val="24"/>
          <w:shd w:val="clear" w:color="auto" w:fill="FFFFFF"/>
          <w:lang/>
        </w:rPr>
        <w:t>日历天</w:t>
      </w:r>
    </w:p>
    <w:p w:rsidR="00C40F5F" w:rsidRDefault="00307653">
      <w:pPr>
        <w:widowControl/>
        <w:shd w:val="clear" w:color="auto" w:fill="FFFFFF"/>
        <w:spacing w:beforeAutospacing="1" w:afterAutospacing="1" w:line="520" w:lineRule="atLeast"/>
        <w:ind w:firstLineChars="200" w:firstLine="480"/>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项目经理：孟祥辉</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注册编号：豫</w:t>
      </w:r>
      <w:r>
        <w:rPr>
          <w:rFonts w:ascii="宋体" w:eastAsia="宋体" w:hAnsi="宋体" w:cs="宋体" w:hint="eastAsia"/>
          <w:kern w:val="0"/>
          <w:sz w:val="24"/>
          <w:shd w:val="clear" w:color="auto" w:fill="FFFFFF"/>
          <w:lang/>
        </w:rPr>
        <w:t>24110122467</w:t>
      </w:r>
    </w:p>
    <w:p w:rsidR="00C40F5F" w:rsidRDefault="00307653">
      <w:pPr>
        <w:widowControl/>
        <w:shd w:val="clear" w:color="auto" w:fill="FFFFFF"/>
        <w:spacing w:beforeAutospacing="1" w:afterAutospacing="1" w:line="520" w:lineRule="atLeast"/>
        <w:ind w:firstLineChars="200" w:firstLine="480"/>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lastRenderedPageBreak/>
        <w:t>本项目第七标段第二中标候选人南阳润旺水利工程有限公司，因在本项目中已为第六标段中标人，故本项目第七标段中标人为：</w:t>
      </w:r>
    </w:p>
    <w:p w:rsidR="00C40F5F" w:rsidRDefault="00307653">
      <w:pPr>
        <w:widowControl/>
        <w:shd w:val="clear" w:color="auto" w:fill="FFFFFF"/>
        <w:spacing w:beforeAutospacing="1" w:afterAutospacing="1" w:line="520" w:lineRule="atLeast"/>
        <w:ind w:firstLineChars="200" w:firstLine="482"/>
        <w:jc w:val="left"/>
      </w:pPr>
      <w:r>
        <w:rPr>
          <w:rFonts w:ascii="宋体" w:eastAsia="宋体" w:hAnsi="宋体" w:cs="宋体" w:hint="eastAsia"/>
          <w:b/>
          <w:bCs/>
          <w:kern w:val="0"/>
          <w:sz w:val="24"/>
          <w:shd w:val="clear" w:color="auto" w:fill="FFFFFF"/>
          <w:lang/>
        </w:rPr>
        <w:t>河南省润丰建筑工程有限公司</w:t>
      </w:r>
      <w:r>
        <w:rPr>
          <w:rFonts w:ascii="宋体" w:eastAsia="宋体" w:hAnsi="宋体" w:cs="宋体" w:hint="eastAsia"/>
          <w:b/>
          <w:bCs/>
          <w:kern w:val="0"/>
          <w:sz w:val="24"/>
          <w:shd w:val="clear" w:color="auto" w:fill="FFFFFF"/>
          <w:lang/>
        </w:rPr>
        <w:t xml:space="preserve"> </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投标报价：</w:t>
      </w:r>
      <w:r>
        <w:rPr>
          <w:rFonts w:ascii="宋体" w:eastAsia="宋体" w:hAnsi="宋体" w:cs="宋体" w:hint="eastAsia"/>
          <w:kern w:val="0"/>
          <w:sz w:val="24"/>
          <w:shd w:val="clear" w:color="auto" w:fill="FFFFFF"/>
          <w:lang/>
        </w:rPr>
        <w:t>424242.67</w:t>
      </w:r>
      <w:r>
        <w:rPr>
          <w:rFonts w:ascii="宋体" w:eastAsia="宋体" w:hAnsi="宋体" w:cs="宋体" w:hint="eastAsia"/>
          <w:kern w:val="0"/>
          <w:sz w:val="24"/>
          <w:shd w:val="clear" w:color="auto" w:fill="FFFFFF"/>
          <w:lang/>
        </w:rPr>
        <w:t>元</w:t>
      </w:r>
    </w:p>
    <w:p w:rsidR="00C40F5F" w:rsidRDefault="00307653">
      <w:pPr>
        <w:widowControl/>
        <w:shd w:val="clear" w:color="auto" w:fill="FFFFFF"/>
        <w:spacing w:beforeAutospacing="1" w:afterAutospacing="1" w:line="520" w:lineRule="atLeast"/>
        <w:jc w:val="left"/>
      </w:pPr>
      <w:r>
        <w:rPr>
          <w:rFonts w:ascii="宋体" w:eastAsia="宋体" w:hAnsi="宋体" w:cs="宋体" w:hint="eastAsia"/>
          <w:kern w:val="0"/>
          <w:sz w:val="24"/>
          <w:shd w:val="clear" w:color="auto" w:fill="FFFFFF"/>
          <w:lang/>
        </w:rPr>
        <w:t>投标质量：达到国家验收规范合格标准</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投标工期：</w:t>
      </w:r>
      <w:r>
        <w:rPr>
          <w:rFonts w:ascii="宋体" w:eastAsia="宋体" w:hAnsi="宋体" w:cs="宋体" w:hint="eastAsia"/>
          <w:kern w:val="0"/>
          <w:sz w:val="24"/>
          <w:shd w:val="clear" w:color="auto" w:fill="FFFFFF"/>
          <w:lang/>
        </w:rPr>
        <w:t>60</w:t>
      </w:r>
      <w:r>
        <w:rPr>
          <w:rFonts w:ascii="宋体" w:eastAsia="宋体" w:hAnsi="宋体" w:cs="宋体" w:hint="eastAsia"/>
          <w:kern w:val="0"/>
          <w:sz w:val="24"/>
          <w:shd w:val="clear" w:color="auto" w:fill="FFFFFF"/>
          <w:lang/>
        </w:rPr>
        <w:t>日历天</w:t>
      </w:r>
    </w:p>
    <w:p w:rsidR="00C40F5F" w:rsidRDefault="00307653">
      <w:pPr>
        <w:widowControl/>
        <w:shd w:val="clear" w:color="auto" w:fill="FFFFFF"/>
        <w:spacing w:beforeAutospacing="1" w:afterAutospacing="1" w:line="520" w:lineRule="atLeast"/>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项目经理：</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姚伟</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注册编号：豫</w:t>
      </w:r>
      <w:r>
        <w:rPr>
          <w:rFonts w:ascii="宋体" w:eastAsia="宋体" w:hAnsi="宋体" w:cs="宋体" w:hint="eastAsia"/>
          <w:kern w:val="0"/>
          <w:sz w:val="24"/>
          <w:shd w:val="clear" w:color="auto" w:fill="FFFFFF"/>
          <w:lang/>
        </w:rPr>
        <w:t>241121231212</w:t>
      </w:r>
    </w:p>
    <w:p w:rsidR="00C40F5F" w:rsidRDefault="00307653">
      <w:pPr>
        <w:widowControl/>
        <w:shd w:val="clear" w:color="auto" w:fill="FFFFFF"/>
        <w:spacing w:beforeAutospacing="1" w:afterAutospacing="1" w:line="520" w:lineRule="atLeast"/>
        <w:jc w:val="left"/>
        <w:rPr>
          <w:rFonts w:ascii="宋体" w:eastAsia="宋体" w:hAnsi="宋体" w:cs="宋体"/>
          <w:b/>
          <w:bCs/>
          <w:kern w:val="0"/>
          <w:sz w:val="24"/>
          <w:shd w:val="clear" w:color="auto" w:fill="FFFFFF"/>
          <w:lang/>
        </w:rPr>
      </w:pPr>
      <w:r>
        <w:rPr>
          <w:rFonts w:ascii="宋体" w:eastAsia="宋体" w:hAnsi="宋体" w:cs="宋体" w:hint="eastAsia"/>
          <w:kern w:val="0"/>
          <w:sz w:val="24"/>
          <w:shd w:val="clear" w:color="auto" w:fill="FFFFFF"/>
          <w:lang/>
        </w:rPr>
        <w:t>本项目第十五标段中标人为：</w:t>
      </w:r>
      <w:r>
        <w:rPr>
          <w:rFonts w:ascii="宋体" w:eastAsia="宋体" w:hAnsi="宋体" w:cs="宋体" w:hint="eastAsia"/>
          <w:b/>
          <w:bCs/>
          <w:kern w:val="0"/>
          <w:sz w:val="24"/>
          <w:shd w:val="clear" w:color="auto" w:fill="FFFFFF"/>
          <w:lang/>
        </w:rPr>
        <w:t>河南创新新能源科技有限公司</w:t>
      </w:r>
    </w:p>
    <w:p w:rsidR="00C40F5F" w:rsidRDefault="00307653">
      <w:pPr>
        <w:widowControl/>
        <w:shd w:val="clear" w:color="auto" w:fill="FFFFFF"/>
        <w:spacing w:beforeAutospacing="1" w:afterAutospacing="1" w:line="520" w:lineRule="atLeast"/>
        <w:jc w:val="left"/>
      </w:pPr>
      <w:r>
        <w:rPr>
          <w:rFonts w:ascii="宋体" w:eastAsia="宋体" w:hAnsi="宋体" w:cs="宋体" w:hint="eastAsia"/>
          <w:kern w:val="0"/>
          <w:sz w:val="24"/>
          <w:shd w:val="clear" w:color="auto" w:fill="FFFFFF"/>
          <w:lang/>
        </w:rPr>
        <w:t>投标报价：</w:t>
      </w:r>
      <w:r>
        <w:rPr>
          <w:rFonts w:ascii="宋体" w:eastAsia="宋体" w:hAnsi="宋体" w:cs="宋体" w:hint="eastAsia"/>
          <w:kern w:val="0"/>
          <w:sz w:val="24"/>
          <w:shd w:val="clear" w:color="auto" w:fill="FFFFFF"/>
          <w:lang/>
        </w:rPr>
        <w:t>516211.47</w:t>
      </w:r>
      <w:r>
        <w:rPr>
          <w:rFonts w:ascii="宋体" w:eastAsia="宋体" w:hAnsi="宋体" w:cs="宋体" w:hint="eastAsia"/>
          <w:kern w:val="0"/>
          <w:sz w:val="24"/>
          <w:shd w:val="clear" w:color="auto" w:fill="FFFFFF"/>
          <w:lang/>
        </w:rPr>
        <w:t>元</w:t>
      </w:r>
    </w:p>
    <w:p w:rsidR="00C40F5F" w:rsidRDefault="00307653">
      <w:pPr>
        <w:widowControl/>
        <w:shd w:val="clear" w:color="auto" w:fill="FFFFFF"/>
        <w:spacing w:beforeAutospacing="1" w:afterAutospacing="1" w:line="520" w:lineRule="atLeast"/>
        <w:jc w:val="left"/>
      </w:pPr>
      <w:r>
        <w:rPr>
          <w:rFonts w:ascii="宋体" w:eastAsia="宋体" w:hAnsi="宋体" w:cs="宋体" w:hint="eastAsia"/>
          <w:kern w:val="0"/>
          <w:sz w:val="24"/>
          <w:shd w:val="clear" w:color="auto" w:fill="FFFFFF"/>
          <w:lang/>
        </w:rPr>
        <w:t>投标质量：达到国家验收规范合格标准</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投标工期：</w:t>
      </w:r>
      <w:r>
        <w:rPr>
          <w:rFonts w:ascii="宋体" w:eastAsia="宋体" w:hAnsi="宋体" w:cs="宋体" w:hint="eastAsia"/>
          <w:kern w:val="0"/>
          <w:sz w:val="24"/>
          <w:shd w:val="clear" w:color="auto" w:fill="FFFFFF"/>
          <w:lang/>
        </w:rPr>
        <w:t>60</w:t>
      </w:r>
      <w:r>
        <w:rPr>
          <w:rFonts w:ascii="宋体" w:eastAsia="宋体" w:hAnsi="宋体" w:cs="宋体" w:hint="eastAsia"/>
          <w:kern w:val="0"/>
          <w:sz w:val="24"/>
          <w:shd w:val="clear" w:color="auto" w:fill="FFFFFF"/>
          <w:lang/>
        </w:rPr>
        <w:t>日历天</w:t>
      </w:r>
    </w:p>
    <w:p w:rsidR="00C40F5F" w:rsidRDefault="00307653">
      <w:pPr>
        <w:widowControl/>
        <w:shd w:val="clear" w:color="auto" w:fill="FFFFFF"/>
        <w:spacing w:beforeAutospacing="1" w:afterAutospacing="1" w:line="520" w:lineRule="atLeast"/>
        <w:jc w:val="left"/>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项目经理：李世超</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注册编号：豫</w:t>
      </w:r>
      <w:r>
        <w:rPr>
          <w:rFonts w:ascii="宋体" w:eastAsia="宋体" w:hAnsi="宋体" w:cs="宋体" w:hint="eastAsia"/>
          <w:kern w:val="0"/>
          <w:sz w:val="24"/>
          <w:shd w:val="clear" w:color="auto" w:fill="FFFFFF"/>
          <w:lang/>
        </w:rPr>
        <w:t>241141561184</w:t>
      </w:r>
    </w:p>
    <w:p w:rsidR="00C40F5F" w:rsidRDefault="00307653">
      <w:pPr>
        <w:widowControl/>
        <w:shd w:val="clear" w:color="auto" w:fill="FFFFFF"/>
        <w:spacing w:beforeAutospacing="1" w:afterAutospacing="1" w:line="360" w:lineRule="auto"/>
        <w:jc w:val="left"/>
      </w:pPr>
      <w:r>
        <w:rPr>
          <w:rFonts w:ascii="宋体" w:eastAsia="宋体" w:hAnsi="宋体" w:cs="宋体" w:hint="eastAsia"/>
          <w:b/>
          <w:kern w:val="0"/>
          <w:sz w:val="24"/>
          <w:shd w:val="clear" w:color="auto" w:fill="FFFFFF"/>
          <w:lang/>
        </w:rPr>
        <w:t>三、联系方式</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方城县公共资源交易中心</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地</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址：方城县文化路东段县计划生育服务站</w:t>
      </w:r>
      <w:r>
        <w:rPr>
          <w:rFonts w:ascii="宋体" w:eastAsia="宋体" w:hAnsi="宋体" w:cs="宋体" w:hint="eastAsia"/>
          <w:kern w:val="0"/>
          <w:sz w:val="24"/>
          <w:shd w:val="clear" w:color="auto" w:fill="FFFFFF"/>
          <w:lang/>
        </w:rPr>
        <w:t>5</w:t>
      </w:r>
      <w:r>
        <w:rPr>
          <w:rFonts w:ascii="宋体" w:eastAsia="宋体" w:hAnsi="宋体" w:cs="宋体" w:hint="eastAsia"/>
          <w:kern w:val="0"/>
          <w:sz w:val="24"/>
          <w:shd w:val="clear" w:color="auto" w:fill="FFFFFF"/>
          <w:lang/>
        </w:rPr>
        <w:t>楼</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企业诚信库注册电话：</w:t>
      </w:r>
      <w:r>
        <w:rPr>
          <w:rFonts w:ascii="宋体" w:eastAsia="宋体" w:hAnsi="宋体" w:cs="宋体" w:hint="eastAsia"/>
          <w:kern w:val="0"/>
          <w:sz w:val="24"/>
          <w:shd w:val="clear" w:color="auto" w:fill="FFFFFF"/>
          <w:lang/>
        </w:rPr>
        <w:t>0377-60202925</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电子招标投标交易系统技术支持电话：</w:t>
      </w:r>
      <w:r>
        <w:rPr>
          <w:rFonts w:ascii="宋体" w:eastAsia="宋体" w:hAnsi="宋体" w:cs="宋体" w:hint="eastAsia"/>
          <w:kern w:val="0"/>
          <w:sz w:val="24"/>
          <w:shd w:val="clear" w:color="auto" w:fill="FFFFFF"/>
          <w:lang/>
        </w:rPr>
        <w:t>0377-60202925</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监督部门：方城县水利局</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地</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址：方城县凤瑞路</w:t>
      </w:r>
      <w:r>
        <w:rPr>
          <w:rFonts w:ascii="宋体" w:eastAsia="宋体" w:hAnsi="宋体" w:cs="宋体" w:hint="eastAsia"/>
          <w:kern w:val="0"/>
          <w:sz w:val="24"/>
          <w:shd w:val="clear" w:color="auto" w:fill="FFFFFF"/>
          <w:lang/>
        </w:rPr>
        <w:t>336</w:t>
      </w:r>
      <w:r>
        <w:rPr>
          <w:rFonts w:ascii="宋体" w:eastAsia="宋体" w:hAnsi="宋体" w:cs="宋体" w:hint="eastAsia"/>
          <w:kern w:val="0"/>
          <w:sz w:val="24"/>
          <w:shd w:val="clear" w:color="auto" w:fill="FFFFFF"/>
          <w:lang/>
        </w:rPr>
        <w:t>号</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电</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话：</w:t>
      </w:r>
      <w:r>
        <w:rPr>
          <w:rFonts w:ascii="宋体" w:eastAsia="宋体" w:hAnsi="宋体" w:cs="宋体" w:hint="eastAsia"/>
          <w:kern w:val="0"/>
          <w:sz w:val="24"/>
          <w:shd w:val="clear" w:color="auto" w:fill="FFFFFF"/>
          <w:lang/>
        </w:rPr>
        <w:t>0377-67232460</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lastRenderedPageBreak/>
        <w:t>招</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标</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人：方城县移民项目建设管理局</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地</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址：方城县凤瑞路</w:t>
      </w:r>
      <w:r>
        <w:rPr>
          <w:rFonts w:ascii="宋体" w:eastAsia="宋体" w:hAnsi="宋体" w:cs="宋体" w:hint="eastAsia"/>
          <w:kern w:val="0"/>
          <w:sz w:val="24"/>
          <w:shd w:val="clear" w:color="auto" w:fill="FFFFFF"/>
          <w:lang/>
        </w:rPr>
        <w:t>336</w:t>
      </w:r>
      <w:r>
        <w:rPr>
          <w:rFonts w:ascii="宋体" w:eastAsia="宋体" w:hAnsi="宋体" w:cs="宋体" w:hint="eastAsia"/>
          <w:kern w:val="0"/>
          <w:sz w:val="24"/>
          <w:shd w:val="clear" w:color="auto" w:fill="FFFFFF"/>
          <w:lang/>
        </w:rPr>
        <w:t>号</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联</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系</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人：李女士</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联系电话：</w:t>
      </w:r>
      <w:r>
        <w:rPr>
          <w:rFonts w:ascii="宋体" w:eastAsia="宋体" w:hAnsi="宋体" w:cs="宋体" w:hint="eastAsia"/>
          <w:kern w:val="0"/>
          <w:sz w:val="24"/>
          <w:shd w:val="clear" w:color="auto" w:fill="FFFFFF"/>
          <w:lang/>
        </w:rPr>
        <w:t>0377-67299059</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代理机构：智博国际工程咨询有限公司</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地</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址：南阳市建设东路宇信凯旋城</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联</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系</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人：郝先生</w:t>
      </w:r>
      <w:r>
        <w:rPr>
          <w:rFonts w:ascii="宋体" w:eastAsia="宋体" w:hAnsi="宋体" w:cs="宋体" w:hint="eastAsia"/>
          <w:kern w:val="0"/>
          <w:sz w:val="24"/>
          <w:shd w:val="clear" w:color="auto" w:fill="FFFFFF"/>
          <w:lang/>
        </w:rPr>
        <w:t xml:space="preserve">  </w:t>
      </w:r>
    </w:p>
    <w:p w:rsidR="00C40F5F" w:rsidRDefault="00307653">
      <w:pPr>
        <w:widowControl/>
        <w:shd w:val="clear" w:color="auto" w:fill="FFFFFF"/>
        <w:spacing w:beforeAutospacing="1" w:afterAutospacing="1" w:line="480" w:lineRule="auto"/>
        <w:jc w:val="left"/>
      </w:pPr>
      <w:r>
        <w:rPr>
          <w:rFonts w:ascii="宋体" w:eastAsia="宋体" w:hAnsi="宋体" w:cs="宋体" w:hint="eastAsia"/>
          <w:kern w:val="0"/>
          <w:sz w:val="24"/>
          <w:shd w:val="clear" w:color="auto" w:fill="FFFFFF"/>
          <w:lang/>
        </w:rPr>
        <w:t>联系电话：</w:t>
      </w:r>
      <w:r>
        <w:rPr>
          <w:rFonts w:ascii="宋体" w:eastAsia="宋体" w:hAnsi="宋体" w:cs="宋体" w:hint="eastAsia"/>
          <w:kern w:val="0"/>
          <w:sz w:val="24"/>
          <w:shd w:val="clear" w:color="auto" w:fill="FFFFFF"/>
          <w:lang/>
        </w:rPr>
        <w:t>0377-67071558</w:t>
      </w:r>
    </w:p>
    <w:p w:rsidR="00C40F5F" w:rsidRDefault="005154D5">
      <w:pPr>
        <w:widowControl/>
        <w:shd w:val="clear" w:color="auto" w:fill="FFFFFF"/>
        <w:spacing w:beforeAutospacing="1" w:afterAutospacing="1" w:line="480" w:lineRule="auto"/>
        <w:ind w:firstLine="482"/>
        <w:jc w:val="right"/>
      </w:pPr>
      <w:bookmarkStart w:id="0" w:name="_GoBack"/>
      <w:bookmarkEnd w:id="0"/>
      <w:r>
        <w:rPr>
          <w:rFonts w:ascii="宋体" w:eastAsia="宋体" w:hAnsi="宋体" w:cs="宋体" w:hint="eastAsia"/>
          <w:kern w:val="0"/>
          <w:sz w:val="24"/>
          <w:shd w:val="clear" w:color="auto" w:fill="FFFFFF"/>
          <w:lang/>
        </w:rPr>
        <w:t>2019</w:t>
      </w:r>
      <w:r w:rsidR="00307653">
        <w:rPr>
          <w:rFonts w:ascii="宋体" w:eastAsia="宋体" w:hAnsi="宋体" w:cs="宋体" w:hint="eastAsia"/>
          <w:kern w:val="0"/>
          <w:sz w:val="24"/>
          <w:shd w:val="clear" w:color="auto" w:fill="FFFFFF"/>
          <w:lang/>
        </w:rPr>
        <w:t>年</w:t>
      </w:r>
      <w:r w:rsidR="00307653">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5</w:t>
      </w:r>
      <w:r w:rsidR="00307653">
        <w:rPr>
          <w:rFonts w:ascii="宋体" w:eastAsia="宋体" w:hAnsi="宋体" w:cs="宋体" w:hint="eastAsia"/>
          <w:kern w:val="0"/>
          <w:sz w:val="24"/>
          <w:shd w:val="clear" w:color="auto" w:fill="FFFFFF"/>
          <w:lang/>
        </w:rPr>
        <w:t xml:space="preserve"> </w:t>
      </w:r>
      <w:r w:rsidR="00307653">
        <w:rPr>
          <w:rFonts w:ascii="宋体" w:eastAsia="宋体" w:hAnsi="宋体" w:cs="宋体" w:hint="eastAsia"/>
          <w:kern w:val="0"/>
          <w:sz w:val="24"/>
          <w:shd w:val="clear" w:color="auto" w:fill="FFFFFF"/>
          <w:lang/>
        </w:rPr>
        <w:t>月</w:t>
      </w:r>
      <w:r w:rsidR="00307653">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24</w:t>
      </w:r>
      <w:r w:rsidR="00307653">
        <w:rPr>
          <w:rFonts w:ascii="宋体" w:eastAsia="宋体" w:hAnsi="宋体" w:cs="宋体" w:hint="eastAsia"/>
          <w:kern w:val="0"/>
          <w:sz w:val="24"/>
          <w:shd w:val="clear" w:color="auto" w:fill="FFFFFF"/>
          <w:lang/>
        </w:rPr>
        <w:t xml:space="preserve"> </w:t>
      </w:r>
      <w:r w:rsidR="00307653">
        <w:rPr>
          <w:rFonts w:ascii="宋体" w:eastAsia="宋体" w:hAnsi="宋体" w:cs="宋体" w:hint="eastAsia"/>
          <w:kern w:val="0"/>
          <w:sz w:val="24"/>
          <w:shd w:val="clear" w:color="auto" w:fill="FFFFFF"/>
          <w:lang/>
        </w:rPr>
        <w:t>日</w:t>
      </w:r>
    </w:p>
    <w:p w:rsidR="00C40F5F" w:rsidRDefault="00307653">
      <w:pPr>
        <w:widowControl/>
        <w:spacing w:beforeAutospacing="1" w:afterAutospacing="1"/>
        <w:jc w:val="left"/>
      </w:pPr>
      <w:r>
        <w:rPr>
          <w:kern w:val="0"/>
          <w:sz w:val="24"/>
          <w:lang/>
        </w:rPr>
        <w:t> </w:t>
      </w:r>
    </w:p>
    <w:p w:rsidR="00C40F5F" w:rsidRDefault="00C40F5F"/>
    <w:p w:rsidR="00C40F5F" w:rsidRDefault="00C40F5F"/>
    <w:sectPr w:rsidR="00C40F5F" w:rsidSect="00C40F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53" w:rsidRDefault="00307653" w:rsidP="005154D5">
      <w:r>
        <w:separator/>
      </w:r>
    </w:p>
  </w:endnote>
  <w:endnote w:type="continuationSeparator" w:id="1">
    <w:p w:rsidR="00307653" w:rsidRDefault="00307653" w:rsidP="00515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53" w:rsidRDefault="00307653" w:rsidP="005154D5">
      <w:r>
        <w:separator/>
      </w:r>
    </w:p>
  </w:footnote>
  <w:footnote w:type="continuationSeparator" w:id="1">
    <w:p w:rsidR="00307653" w:rsidRDefault="00307653" w:rsidP="00515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F5F"/>
    <w:rsid w:val="00307653"/>
    <w:rsid w:val="005154D5"/>
    <w:rsid w:val="00C40F5F"/>
    <w:rsid w:val="1AD357BD"/>
    <w:rsid w:val="6DFD2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F5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40F5F"/>
    <w:pPr>
      <w:spacing w:beforeAutospacing="1" w:afterAutospacing="1"/>
      <w:jc w:val="left"/>
    </w:pPr>
    <w:rPr>
      <w:rFonts w:cs="Times New Roman"/>
      <w:kern w:val="0"/>
      <w:sz w:val="24"/>
    </w:rPr>
  </w:style>
  <w:style w:type="paragraph" w:styleId="a4">
    <w:name w:val="header"/>
    <w:basedOn w:val="a"/>
    <w:link w:val="Char"/>
    <w:rsid w:val="00515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154D5"/>
    <w:rPr>
      <w:rFonts w:asciiTheme="minorHAnsi" w:eastAsiaTheme="minorEastAsia" w:hAnsiTheme="minorHAnsi" w:cstheme="minorBidi"/>
      <w:kern w:val="2"/>
      <w:sz w:val="18"/>
      <w:szCs w:val="18"/>
    </w:rPr>
  </w:style>
  <w:style w:type="paragraph" w:styleId="a5">
    <w:name w:val="footer"/>
    <w:basedOn w:val="a"/>
    <w:link w:val="Char0"/>
    <w:rsid w:val="005154D5"/>
    <w:pPr>
      <w:tabs>
        <w:tab w:val="center" w:pos="4153"/>
        <w:tab w:val="right" w:pos="8306"/>
      </w:tabs>
      <w:snapToGrid w:val="0"/>
      <w:jc w:val="left"/>
    </w:pPr>
    <w:rPr>
      <w:sz w:val="18"/>
      <w:szCs w:val="18"/>
    </w:rPr>
  </w:style>
  <w:style w:type="character" w:customStyle="1" w:styleId="Char0">
    <w:name w:val="页脚 Char"/>
    <w:basedOn w:val="a0"/>
    <w:link w:val="a5"/>
    <w:rsid w:val="005154D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aidu.com/s?wd=%E6%8B%9B%E6%A0%87%E6%96%87%E4%BB%B6&amp;tn=SE_PcZhidaonwhc_ngpagmjz&amp;rsv_dl=gh_pc_zhidao" TargetMode="External"/><Relationship Id="rId3" Type="http://schemas.openxmlformats.org/officeDocument/2006/relationships/settings" Target="settings.xml"/><Relationship Id="rId7" Type="http://schemas.openxmlformats.org/officeDocument/2006/relationships/hyperlink" Target="http://www.baidu.com/s?wd=%E3%80%8A%E5%B7%A5%E7%A8%8B%E5%BB%BA%E8%AE%BE%E9%A1%B9%E7%9B%AE%E6%96%BD%E5%B7%A5%E6%8B%9B%E6%A0%87%E6%8A%95%E6%A0%87%E5%8A%9E%E6%B3%95%E3%80%8B&amp;tn=SE_PcZhidaonwhc_ngpagmjz&amp;rsv_dl=gh_pc_zhida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智博国际工程咨询有限公司:李耀军</cp:lastModifiedBy>
  <cp:revision>2</cp:revision>
  <dcterms:created xsi:type="dcterms:W3CDTF">2014-10-29T12:08:00Z</dcterms:created>
  <dcterms:modified xsi:type="dcterms:W3CDTF">2019-05-24T01:18:00Z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